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93" w:rsidRPr="0015736A" w:rsidRDefault="00407993">
      <w:pPr>
        <w:pStyle w:val="Titre2"/>
        <w:rPr>
          <w:color w:val="FF0000"/>
        </w:rPr>
      </w:pPr>
    </w:p>
    <w:p w:rsidR="00407993" w:rsidRPr="0015736A" w:rsidRDefault="00407993">
      <w:pPr>
        <w:pStyle w:val="Titre2"/>
        <w:rPr>
          <w:color w:val="FF0000"/>
        </w:rPr>
      </w:pPr>
    </w:p>
    <w:p w:rsidR="00166361" w:rsidRPr="000109FF" w:rsidRDefault="00166361" w:rsidP="00166361">
      <w:pPr>
        <w:pStyle w:val="Titre1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NEW </w:t>
      </w:r>
      <w:r w:rsidRPr="000109FF">
        <w:rPr>
          <w:b w:val="0"/>
          <w:bCs w:val="0"/>
          <w:sz w:val="32"/>
          <w:szCs w:val="32"/>
        </w:rPr>
        <w:t>DURALEX INTERNATIONAL,</w:t>
      </w:r>
    </w:p>
    <w:p w:rsidR="00166361" w:rsidRPr="000109FF" w:rsidRDefault="00166361" w:rsidP="00166361">
      <w:pPr>
        <w:pStyle w:val="Titre1"/>
        <w:rPr>
          <w:b w:val="0"/>
          <w:bCs w:val="0"/>
        </w:rPr>
      </w:pPr>
    </w:p>
    <w:p w:rsidR="00166361" w:rsidRPr="000109FF" w:rsidRDefault="00166361" w:rsidP="00166361">
      <w:pPr>
        <w:pStyle w:val="Titre1"/>
        <w:rPr>
          <w:b w:val="0"/>
          <w:bCs w:val="0"/>
        </w:rPr>
      </w:pPr>
      <w:r w:rsidRPr="000109FF">
        <w:rPr>
          <w:b w:val="0"/>
          <w:bCs w:val="0"/>
        </w:rPr>
        <w:t>Nous sommes célèbres pour nos verres utilisés depuis des généra</w:t>
      </w:r>
      <w:r>
        <w:rPr>
          <w:b w:val="0"/>
          <w:bCs w:val="0"/>
        </w:rPr>
        <w:t>tions dans les cantines d’école.</w:t>
      </w:r>
      <w:r w:rsidRPr="000109FF">
        <w:rPr>
          <w:b w:val="0"/>
          <w:bCs w:val="0"/>
        </w:rPr>
        <w:t xml:space="preserve"> </w:t>
      </w:r>
      <w:r>
        <w:rPr>
          <w:b w:val="0"/>
          <w:bCs w:val="0"/>
        </w:rPr>
        <w:t>F</w:t>
      </w:r>
      <w:r w:rsidRPr="000109FF">
        <w:rPr>
          <w:b w:val="0"/>
          <w:bCs w:val="0"/>
        </w:rPr>
        <w:t>abricant « made in France » d’articles en verre exportés dans plus de 100 pays dans le monde, spécialiste dans le processus de verre trempé,</w:t>
      </w:r>
      <w:r>
        <w:rPr>
          <w:b w:val="0"/>
          <w:bCs w:val="0"/>
        </w:rPr>
        <w:t xml:space="preserve"> nous sommes</w:t>
      </w:r>
      <w:r w:rsidRPr="000109FF">
        <w:rPr>
          <w:b w:val="0"/>
          <w:bCs w:val="0"/>
        </w:rPr>
        <w:t xml:space="preserve"> basé</w:t>
      </w:r>
      <w:r>
        <w:rPr>
          <w:b w:val="0"/>
          <w:bCs w:val="0"/>
        </w:rPr>
        <w:t>s</w:t>
      </w:r>
      <w:r w:rsidRPr="000109FF">
        <w:rPr>
          <w:b w:val="0"/>
          <w:bCs w:val="0"/>
        </w:rPr>
        <w:t xml:space="preserve"> à La Chapelle St Me</w:t>
      </w:r>
      <w:r>
        <w:rPr>
          <w:b w:val="0"/>
          <w:bCs w:val="0"/>
        </w:rPr>
        <w:t>smin (agglomération d’Orléans). En 2021 nous avons rejoint le Groupe International Cookware déjà propriétaire de la marque Pyrex.</w:t>
      </w:r>
    </w:p>
    <w:p w:rsidR="0015736A" w:rsidRPr="000109FF" w:rsidRDefault="0015736A" w:rsidP="0015736A">
      <w:pPr>
        <w:pStyle w:val="Titre1"/>
        <w:rPr>
          <w:b w:val="0"/>
          <w:bCs w:val="0"/>
        </w:rPr>
      </w:pPr>
      <w:bookmarkStart w:id="0" w:name="_GoBack"/>
      <w:bookmarkEnd w:id="0"/>
    </w:p>
    <w:p w:rsidR="0015736A" w:rsidRPr="000109FF" w:rsidRDefault="0015736A" w:rsidP="0015736A">
      <w:pPr>
        <w:pStyle w:val="Titre1"/>
        <w:jc w:val="center"/>
        <w:rPr>
          <w:b w:val="0"/>
          <w:bCs w:val="0"/>
        </w:rPr>
      </w:pPr>
      <w:r w:rsidRPr="000109FF">
        <w:rPr>
          <w:bCs w:val="0"/>
        </w:rPr>
        <w:t xml:space="preserve">Nous recherchons </w:t>
      </w:r>
      <w:r w:rsidR="00014E2B">
        <w:t xml:space="preserve">pour renforcer nos </w:t>
      </w:r>
      <w:r w:rsidRPr="000109FF">
        <w:t>ligne</w:t>
      </w:r>
      <w:r w:rsidR="00014E2B">
        <w:t>s</w:t>
      </w:r>
      <w:r w:rsidRPr="000109FF">
        <w:t xml:space="preserve"> de production</w:t>
      </w:r>
      <w:r w:rsidRPr="000109FF">
        <w:rPr>
          <w:b w:val="0"/>
        </w:rPr>
        <w:t>,</w:t>
      </w:r>
      <w:r w:rsidRPr="000109FF">
        <w:t xml:space="preserve"> </w:t>
      </w:r>
    </w:p>
    <w:p w:rsidR="0015736A" w:rsidRPr="000109FF" w:rsidRDefault="0015736A" w:rsidP="0015736A"/>
    <w:p w:rsidR="0015736A" w:rsidRPr="009A22FA" w:rsidRDefault="0036346F" w:rsidP="0015736A">
      <w:pPr>
        <w:pStyle w:val="Titre1"/>
        <w:jc w:val="center"/>
        <w:rPr>
          <w:color w:val="FF0000"/>
        </w:rPr>
      </w:pPr>
      <w:r>
        <w:rPr>
          <w:color w:val="FF0000"/>
          <w:sz w:val="32"/>
          <w:szCs w:val="32"/>
        </w:rPr>
        <w:t xml:space="preserve"> </w:t>
      </w:r>
      <w:r w:rsidR="00014E2B">
        <w:rPr>
          <w:color w:val="FF0000"/>
          <w:sz w:val="32"/>
          <w:szCs w:val="32"/>
        </w:rPr>
        <w:t xml:space="preserve">2 </w:t>
      </w:r>
      <w:r w:rsidR="009958C2">
        <w:rPr>
          <w:color w:val="FF0000"/>
          <w:sz w:val="32"/>
          <w:szCs w:val="32"/>
        </w:rPr>
        <w:t>Mécaniciens</w:t>
      </w:r>
      <w:r>
        <w:rPr>
          <w:color w:val="FF0000"/>
          <w:sz w:val="32"/>
          <w:szCs w:val="32"/>
        </w:rPr>
        <w:t xml:space="preserve"> Régleur</w:t>
      </w:r>
      <w:r w:rsidR="00014E2B">
        <w:rPr>
          <w:color w:val="FF0000"/>
          <w:sz w:val="32"/>
          <w:szCs w:val="32"/>
        </w:rPr>
        <w:t>s</w:t>
      </w:r>
      <w:r w:rsidR="0015736A" w:rsidRPr="002E321E">
        <w:rPr>
          <w:color w:val="FF0000"/>
          <w:sz w:val="32"/>
          <w:szCs w:val="32"/>
        </w:rPr>
        <w:t xml:space="preserve"> </w:t>
      </w:r>
      <w:r w:rsidR="002A563E" w:rsidRPr="002E321E">
        <w:rPr>
          <w:color w:val="FF0000"/>
          <w:sz w:val="32"/>
          <w:szCs w:val="32"/>
        </w:rPr>
        <w:t>Machines de Conditionnement</w:t>
      </w:r>
      <w:r w:rsidR="0015736A" w:rsidRPr="009A22FA">
        <w:rPr>
          <w:color w:val="FF0000"/>
        </w:rPr>
        <w:t xml:space="preserve"> (H/F)</w:t>
      </w:r>
    </w:p>
    <w:p w:rsidR="0015736A" w:rsidRPr="000109FF" w:rsidRDefault="009958C2" w:rsidP="0015736A">
      <w:pPr>
        <w:jc w:val="center"/>
      </w:pPr>
      <w:r>
        <w:t>Statut ouvrier</w:t>
      </w:r>
      <w:r w:rsidR="0015736A" w:rsidRPr="000109FF">
        <w:t xml:space="preserve"> – Poste CDI – Horaire Journée</w:t>
      </w:r>
    </w:p>
    <w:p w:rsidR="0015736A" w:rsidRPr="000109FF" w:rsidRDefault="0015736A" w:rsidP="0015736A"/>
    <w:p w:rsidR="0015736A" w:rsidRPr="000109FF" w:rsidRDefault="0015736A" w:rsidP="0015736A">
      <w:pPr>
        <w:jc w:val="both"/>
      </w:pPr>
    </w:p>
    <w:p w:rsidR="00EB40D7" w:rsidRPr="00E465DD" w:rsidRDefault="00C4336A" w:rsidP="0015736A">
      <w:pPr>
        <w:jc w:val="both"/>
      </w:pPr>
      <w:r w:rsidRPr="00E465DD">
        <w:t>Au sei</w:t>
      </w:r>
      <w:r w:rsidR="00014E2B" w:rsidRPr="00E465DD">
        <w:t>n de la Direction Industrielle</w:t>
      </w:r>
      <w:r w:rsidRPr="00E465DD">
        <w:t>, vous êtes r</w:t>
      </w:r>
      <w:r w:rsidR="0015736A" w:rsidRPr="00E465DD">
        <w:t xml:space="preserve">attaché hiérarchiquement au Chef </w:t>
      </w:r>
      <w:r w:rsidR="00E465DD" w:rsidRPr="00E465DD">
        <w:t>d’équipe Mécaniciens R</w:t>
      </w:r>
      <w:r w:rsidR="00E52B73" w:rsidRPr="00E465DD">
        <w:t>égleur</w:t>
      </w:r>
      <w:r w:rsidR="00E465DD" w:rsidRPr="00E465DD">
        <w:t>s Machines de Conditionnement.</w:t>
      </w:r>
      <w:r w:rsidR="0015736A" w:rsidRPr="00E465DD">
        <w:t xml:space="preserve"> </w:t>
      </w:r>
    </w:p>
    <w:p w:rsidR="00EB40D7" w:rsidRPr="002E321E" w:rsidRDefault="00EB40D7" w:rsidP="0015736A">
      <w:pPr>
        <w:jc w:val="both"/>
      </w:pPr>
    </w:p>
    <w:p w:rsidR="00EB40D7" w:rsidRDefault="00EB40D7" w:rsidP="00EB40D7">
      <w:pPr>
        <w:jc w:val="both"/>
      </w:pPr>
      <w:r w:rsidRPr="002E321E">
        <w:t xml:space="preserve">Dans le respect des règles de sécurité, vos principales missions sont les suivantes : </w:t>
      </w:r>
    </w:p>
    <w:p w:rsidR="00167282" w:rsidRPr="00E465DD" w:rsidRDefault="00167282" w:rsidP="00EB40D7">
      <w:pPr>
        <w:jc w:val="both"/>
      </w:pPr>
    </w:p>
    <w:p w:rsidR="00E52B73" w:rsidRPr="00E465DD" w:rsidRDefault="00E52B73" w:rsidP="00E52B73">
      <w:pPr>
        <w:pStyle w:val="Paragraphedeliste"/>
        <w:numPr>
          <w:ilvl w:val="0"/>
          <w:numId w:val="1"/>
        </w:numPr>
        <w:jc w:val="both"/>
      </w:pPr>
      <w:r w:rsidRPr="00E465DD">
        <w:t>Régler en toute autonomie les différentes lignes de conditionnement et assurer leur mise en production,</w:t>
      </w:r>
    </w:p>
    <w:p w:rsidR="00167282" w:rsidRPr="00E465DD" w:rsidRDefault="009958C2" w:rsidP="009958C2">
      <w:pPr>
        <w:pStyle w:val="Paragraphedeliste"/>
        <w:numPr>
          <w:ilvl w:val="0"/>
          <w:numId w:val="1"/>
        </w:numPr>
        <w:jc w:val="both"/>
      </w:pPr>
      <w:r w:rsidRPr="00E465DD">
        <w:t>Assurer la maintenance de tout le parc machines du secteur conditionnement</w:t>
      </w:r>
      <w:r w:rsidR="008258BC" w:rsidRPr="00E465DD">
        <w:t xml:space="preserve"> (convoyage et machines)</w:t>
      </w:r>
      <w:r w:rsidR="00167282" w:rsidRPr="00E465DD">
        <w:t>,</w:t>
      </w:r>
    </w:p>
    <w:p w:rsidR="008258BC" w:rsidRDefault="008258BC" w:rsidP="009958C2">
      <w:pPr>
        <w:pStyle w:val="Paragraphedeliste"/>
        <w:numPr>
          <w:ilvl w:val="0"/>
          <w:numId w:val="1"/>
        </w:numPr>
        <w:jc w:val="both"/>
      </w:pPr>
      <w:r>
        <w:t>Réaliser les modifications d’installations si né</w:t>
      </w:r>
      <w:r w:rsidR="00C76150">
        <w:t xml:space="preserve">cessaire (réalisation </w:t>
      </w:r>
      <w:r>
        <w:t>et montage</w:t>
      </w:r>
      <w:r w:rsidR="00C76150">
        <w:t xml:space="preserve"> de pièces</w:t>
      </w:r>
      <w:r>
        <w:t>),</w:t>
      </w:r>
    </w:p>
    <w:p w:rsidR="00E47CA6" w:rsidRDefault="00E47CA6" w:rsidP="009958C2">
      <w:pPr>
        <w:pStyle w:val="Paragraphedeliste"/>
        <w:numPr>
          <w:ilvl w:val="0"/>
          <w:numId w:val="1"/>
        </w:numPr>
        <w:jc w:val="both"/>
      </w:pPr>
      <w:r>
        <w:t>Mettre en sécurité les installations pour la maintenance et le dépannage (consignation),</w:t>
      </w:r>
    </w:p>
    <w:p w:rsidR="00E47CA6" w:rsidRDefault="00E47CA6" w:rsidP="009958C2">
      <w:pPr>
        <w:pStyle w:val="Paragraphedeliste"/>
        <w:numPr>
          <w:ilvl w:val="0"/>
          <w:numId w:val="1"/>
        </w:numPr>
        <w:jc w:val="both"/>
      </w:pPr>
      <w:r>
        <w:t xml:space="preserve">Remonter à l’encadrement tous les dysfonctionnements </w:t>
      </w:r>
      <w:r w:rsidR="00F315FD">
        <w:t>constatés</w:t>
      </w:r>
      <w:r w:rsidR="006A29EE">
        <w:t>,</w:t>
      </w:r>
    </w:p>
    <w:p w:rsidR="00167282" w:rsidRPr="002E321E" w:rsidRDefault="00167282" w:rsidP="00EB40D7">
      <w:pPr>
        <w:pStyle w:val="Paragraphedeliste"/>
        <w:numPr>
          <w:ilvl w:val="0"/>
          <w:numId w:val="1"/>
        </w:numPr>
        <w:jc w:val="both"/>
      </w:pPr>
      <w:r>
        <w:t>Participer à l’astreinte</w:t>
      </w:r>
      <w:r w:rsidR="005623FB">
        <w:t xml:space="preserve"> du service.</w:t>
      </w:r>
    </w:p>
    <w:p w:rsidR="0015736A" w:rsidRPr="002E321E" w:rsidRDefault="0015736A" w:rsidP="0015736A">
      <w:pPr>
        <w:jc w:val="both"/>
      </w:pPr>
    </w:p>
    <w:p w:rsidR="0015736A" w:rsidRPr="002E321E" w:rsidRDefault="006A29EE" w:rsidP="0015736A">
      <w:pPr>
        <w:jc w:val="both"/>
        <w:rPr>
          <w:strike/>
        </w:rPr>
      </w:pPr>
      <w:r>
        <w:t>De format</w:t>
      </w:r>
      <w:r w:rsidR="00725167">
        <w:t>ion Bac Pro MEI</w:t>
      </w:r>
      <w:r>
        <w:t>,</w:t>
      </w:r>
      <w:r w:rsidR="0015736A" w:rsidRPr="002E321E">
        <w:t xml:space="preserve"> vous avez une expérience réussie dans ce type de poste</w:t>
      </w:r>
      <w:r w:rsidR="005623FB">
        <w:t xml:space="preserve">. </w:t>
      </w:r>
      <w:r>
        <w:t>Vous avez de solides connaissances en mécanique, pneumatique, hydraulique</w:t>
      </w:r>
      <w:r w:rsidR="00945B2E">
        <w:t>, électricité</w:t>
      </w:r>
      <w:r>
        <w:t xml:space="preserve"> et vous êtes à l’aise dans la lecture de dessins industriels. </w:t>
      </w:r>
      <w:r w:rsidR="00725167">
        <w:t>La maîtrise de</w:t>
      </w:r>
      <w:r>
        <w:t xml:space="preserve"> </w:t>
      </w:r>
      <w:proofErr w:type="spellStart"/>
      <w:r>
        <w:t>machines outils</w:t>
      </w:r>
      <w:proofErr w:type="spellEnd"/>
      <w:r>
        <w:t xml:space="preserve"> conventionnelles (fraiseuse, tour, scie, perceuse, plieuse</w:t>
      </w:r>
      <w:r w:rsidR="00F315FD">
        <w:t>)</w:t>
      </w:r>
      <w:r w:rsidR="00725167">
        <w:t xml:space="preserve"> serait un plus</w:t>
      </w:r>
      <w:r w:rsidR="0015736A" w:rsidRPr="002E321E">
        <w:t>.</w:t>
      </w:r>
      <w:r w:rsidR="005623FB">
        <w:t xml:space="preserve"> </w:t>
      </w:r>
    </w:p>
    <w:p w:rsidR="0015736A" w:rsidRPr="002E321E" w:rsidRDefault="0015736A" w:rsidP="0015736A"/>
    <w:p w:rsidR="0015736A" w:rsidRPr="002E321E" w:rsidRDefault="006A29EE" w:rsidP="001D7154">
      <w:pPr>
        <w:jc w:val="both"/>
      </w:pPr>
      <w:r>
        <w:t>Motivation, esprit d’analyse</w:t>
      </w:r>
      <w:r w:rsidR="00725167">
        <w:t>, autonomie</w:t>
      </w:r>
      <w:r w:rsidR="0015736A" w:rsidRPr="002E321E">
        <w:t>, réactivité, esprit d’équipe</w:t>
      </w:r>
      <w:r w:rsidR="001D7154" w:rsidRPr="002E321E">
        <w:t xml:space="preserve">, </w:t>
      </w:r>
      <w:r w:rsidR="0015736A" w:rsidRPr="002E321E">
        <w:t>sont des atouts indispensables pour réussir dans ce poste.</w:t>
      </w:r>
    </w:p>
    <w:p w:rsidR="002A563E" w:rsidRPr="002E321E" w:rsidRDefault="002A563E" w:rsidP="001D7154">
      <w:pPr>
        <w:jc w:val="both"/>
      </w:pPr>
    </w:p>
    <w:p w:rsidR="005623FB" w:rsidRDefault="0015736A" w:rsidP="0015736A">
      <w:pPr>
        <w:jc w:val="both"/>
      </w:pPr>
      <w:r w:rsidRPr="002E321E">
        <w:t xml:space="preserve">Si cette opportunité vous intéresse, merci d’adresser votre candidature (CV et courrier de motivation) à DURALEX INTERNATIONAL SAS - Elisabeth VENOT - Service Ressources Humaines - 7 Rue du Petit Bois – 45380 La Chapelle St Mesmin ou par </w:t>
      </w:r>
    </w:p>
    <w:p w:rsidR="00407993" w:rsidRPr="000109FF" w:rsidRDefault="005623FB" w:rsidP="00951409">
      <w:pPr>
        <w:jc w:val="both"/>
      </w:pPr>
      <w:proofErr w:type="gramStart"/>
      <w:r>
        <w:t>e-mail</w:t>
      </w:r>
      <w:proofErr w:type="gramEnd"/>
      <w:r>
        <w:t> : recrutement</w:t>
      </w:r>
      <w:r w:rsidR="0015736A" w:rsidRPr="002E321E">
        <w:t>@duralex.com</w:t>
      </w:r>
    </w:p>
    <w:sectPr w:rsidR="00407993" w:rsidRPr="000109FF" w:rsidSect="003579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67" w:rsidRDefault="00FB5E67" w:rsidP="00407993">
      <w:r>
        <w:separator/>
      </w:r>
    </w:p>
  </w:endnote>
  <w:endnote w:type="continuationSeparator" w:id="0">
    <w:p w:rsidR="00FB5E67" w:rsidRDefault="00FB5E67" w:rsidP="0040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6F" w:rsidRPr="00F4376F" w:rsidRDefault="006A29EE">
    <w:pPr>
      <w:pStyle w:val="Pieddepage"/>
      <w:rPr>
        <w:sz w:val="16"/>
        <w:szCs w:val="16"/>
      </w:rPr>
    </w:pPr>
    <w:r>
      <w:rPr>
        <w:sz w:val="16"/>
        <w:szCs w:val="16"/>
      </w:rPr>
      <w:t>RefMec</w:t>
    </w:r>
    <w:r w:rsidR="00951409">
      <w:rPr>
        <w:sz w:val="16"/>
        <w:szCs w:val="16"/>
      </w:rPr>
      <w:t>RegCond0219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67" w:rsidRDefault="00FB5E67" w:rsidP="00407993">
      <w:r>
        <w:separator/>
      </w:r>
    </w:p>
  </w:footnote>
  <w:footnote w:type="continuationSeparator" w:id="0">
    <w:p w:rsidR="00FB5E67" w:rsidRDefault="00FB5E67" w:rsidP="0040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93" w:rsidRDefault="0040799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17041" wp14:editId="69BC5F47">
          <wp:simplePos x="0" y="0"/>
          <wp:positionH relativeFrom="column">
            <wp:posOffset>-342203</wp:posOffset>
          </wp:positionH>
          <wp:positionV relativeFrom="paragraph">
            <wp:posOffset>-382262</wp:posOffset>
          </wp:positionV>
          <wp:extent cx="1372185" cy="1256598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85" cy="125659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F87"/>
    <w:multiLevelType w:val="hybridMultilevel"/>
    <w:tmpl w:val="DA98A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AE"/>
    <w:rsid w:val="00004D1F"/>
    <w:rsid w:val="000109FF"/>
    <w:rsid w:val="00014E2B"/>
    <w:rsid w:val="000276BC"/>
    <w:rsid w:val="000419DC"/>
    <w:rsid w:val="000420AE"/>
    <w:rsid w:val="000C1933"/>
    <w:rsid w:val="0015736A"/>
    <w:rsid w:val="00166361"/>
    <w:rsid w:val="00167282"/>
    <w:rsid w:val="00184534"/>
    <w:rsid w:val="001C715C"/>
    <w:rsid w:val="001D7154"/>
    <w:rsid w:val="00270B96"/>
    <w:rsid w:val="00286EC9"/>
    <w:rsid w:val="002A563E"/>
    <w:rsid w:val="002E321E"/>
    <w:rsid w:val="00357928"/>
    <w:rsid w:val="0036346F"/>
    <w:rsid w:val="00372D52"/>
    <w:rsid w:val="003C37E4"/>
    <w:rsid w:val="003E3DD6"/>
    <w:rsid w:val="00407993"/>
    <w:rsid w:val="004757FB"/>
    <w:rsid w:val="005623FB"/>
    <w:rsid w:val="005A0B3E"/>
    <w:rsid w:val="005F659C"/>
    <w:rsid w:val="00611374"/>
    <w:rsid w:val="006508A4"/>
    <w:rsid w:val="00660408"/>
    <w:rsid w:val="0067312E"/>
    <w:rsid w:val="00686664"/>
    <w:rsid w:val="00695D87"/>
    <w:rsid w:val="006A29EE"/>
    <w:rsid w:val="00715592"/>
    <w:rsid w:val="00725167"/>
    <w:rsid w:val="0082502B"/>
    <w:rsid w:val="008258BC"/>
    <w:rsid w:val="00840934"/>
    <w:rsid w:val="00841426"/>
    <w:rsid w:val="008928EA"/>
    <w:rsid w:val="00945B2E"/>
    <w:rsid w:val="00951409"/>
    <w:rsid w:val="00982CF1"/>
    <w:rsid w:val="009958C2"/>
    <w:rsid w:val="009A22FA"/>
    <w:rsid w:val="009A41CA"/>
    <w:rsid w:val="009B7ACD"/>
    <w:rsid w:val="00A56DDE"/>
    <w:rsid w:val="00A70BBE"/>
    <w:rsid w:val="00AB0CFE"/>
    <w:rsid w:val="00B14C01"/>
    <w:rsid w:val="00B23543"/>
    <w:rsid w:val="00B65215"/>
    <w:rsid w:val="00B85EEC"/>
    <w:rsid w:val="00C2336E"/>
    <w:rsid w:val="00C4336A"/>
    <w:rsid w:val="00C76150"/>
    <w:rsid w:val="00C924AD"/>
    <w:rsid w:val="00CC6CAF"/>
    <w:rsid w:val="00D63879"/>
    <w:rsid w:val="00D66702"/>
    <w:rsid w:val="00DC2421"/>
    <w:rsid w:val="00DE5B0D"/>
    <w:rsid w:val="00E37049"/>
    <w:rsid w:val="00E465DD"/>
    <w:rsid w:val="00E47CA6"/>
    <w:rsid w:val="00E52B73"/>
    <w:rsid w:val="00EB40D7"/>
    <w:rsid w:val="00EE34F0"/>
    <w:rsid w:val="00EF6B59"/>
    <w:rsid w:val="00F212B4"/>
    <w:rsid w:val="00F315FD"/>
    <w:rsid w:val="00F4376F"/>
    <w:rsid w:val="00F60311"/>
    <w:rsid w:val="00FA4022"/>
    <w:rsid w:val="00FB5E67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7928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57928"/>
    <w:pPr>
      <w:keepNext/>
      <w:jc w:val="both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57928"/>
    <w:pPr>
      <w:jc w:val="center"/>
    </w:pPr>
    <w:rPr>
      <w:b/>
      <w:bCs/>
      <w:u w:val="single"/>
    </w:rPr>
  </w:style>
  <w:style w:type="paragraph" w:styleId="Corpsdetexte">
    <w:name w:val="Body Text"/>
    <w:basedOn w:val="Normal"/>
    <w:semiHidden/>
    <w:rsid w:val="00357928"/>
    <w:pPr>
      <w:jc w:val="both"/>
    </w:pPr>
  </w:style>
  <w:style w:type="paragraph" w:styleId="En-tte">
    <w:name w:val="header"/>
    <w:basedOn w:val="Normal"/>
    <w:link w:val="En-tteCar"/>
    <w:uiPriority w:val="99"/>
    <w:unhideWhenUsed/>
    <w:rsid w:val="00407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9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7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993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5736A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7928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57928"/>
    <w:pPr>
      <w:keepNext/>
      <w:jc w:val="both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57928"/>
    <w:pPr>
      <w:jc w:val="center"/>
    </w:pPr>
    <w:rPr>
      <w:b/>
      <w:bCs/>
      <w:u w:val="single"/>
    </w:rPr>
  </w:style>
  <w:style w:type="paragraph" w:styleId="Corpsdetexte">
    <w:name w:val="Body Text"/>
    <w:basedOn w:val="Normal"/>
    <w:semiHidden/>
    <w:rsid w:val="00357928"/>
    <w:pPr>
      <w:jc w:val="both"/>
    </w:pPr>
  </w:style>
  <w:style w:type="paragraph" w:styleId="En-tte">
    <w:name w:val="header"/>
    <w:basedOn w:val="Normal"/>
    <w:link w:val="En-tteCar"/>
    <w:uiPriority w:val="99"/>
    <w:unhideWhenUsed/>
    <w:rsid w:val="00407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9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7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993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5736A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88BC-7757-440E-A50A-09B5846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DURALEX INTERNATIONAL</vt:lpstr>
    </vt:vector>
  </TitlesOfParts>
  <Company>brsas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DURALEX INTERNATIONAL</dc:title>
  <dc:creator>venot</dc:creator>
  <cp:lastModifiedBy>Julien COLOMBEL</cp:lastModifiedBy>
  <cp:revision>3</cp:revision>
  <cp:lastPrinted>2019-02-05T17:56:00Z</cp:lastPrinted>
  <dcterms:created xsi:type="dcterms:W3CDTF">2021-02-25T15:30:00Z</dcterms:created>
  <dcterms:modified xsi:type="dcterms:W3CDTF">2021-02-25T15:31:00Z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