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2B" w:rsidRDefault="00FF392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16A2143" wp14:editId="22EA6D22">
            <wp:extent cx="1613200" cy="63304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642" cy="66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0" w:rsidRDefault="00A32DBE">
      <w:r>
        <w:t xml:space="preserve">Situation : </w:t>
      </w:r>
      <w:r w:rsidR="00043C50">
        <w:t xml:space="preserve">Montoire </w:t>
      </w:r>
      <w:r>
        <w:t>sur Loir</w:t>
      </w:r>
      <w:r w:rsidR="00043C50">
        <w:t xml:space="preserve"> </w:t>
      </w:r>
      <w:r>
        <w:t>(</w:t>
      </w:r>
      <w:r w:rsidR="00043C50">
        <w:t>région centre</w:t>
      </w:r>
      <w:r>
        <w:t>)</w:t>
      </w:r>
    </w:p>
    <w:p w:rsidR="00A32DBE" w:rsidRDefault="00A32DBE">
      <w:r>
        <w:t xml:space="preserve">Spécialité : </w:t>
      </w:r>
      <w:r w:rsidR="00043C50">
        <w:t>Fonderie aluminium sable à prise chimique et coquille</w:t>
      </w:r>
      <w:r>
        <w:t xml:space="preserve"> </w:t>
      </w:r>
    </w:p>
    <w:p w:rsidR="00A32DBE" w:rsidRDefault="00A32DBE">
      <w:r>
        <w:t>Clients : Exigeants</w:t>
      </w:r>
    </w:p>
    <w:p w:rsidR="00A32DBE" w:rsidRDefault="00A32DBE">
      <w:r>
        <w:t>Taille : 85 personnes 9M€ de CA</w:t>
      </w:r>
      <w:r w:rsidR="00E25217">
        <w:t xml:space="preserve"> en 2019</w:t>
      </w:r>
    </w:p>
    <w:p w:rsidR="00A32DBE" w:rsidRDefault="00A32DBE">
      <w:r>
        <w:t>Poste proposé : Chargé d’Affaires</w:t>
      </w:r>
    </w:p>
    <w:p w:rsidR="005C7378" w:rsidRDefault="005C7378">
      <w:r>
        <w:t xml:space="preserve">Intégré au sein de </w:t>
      </w:r>
      <w:r w:rsidR="00E25217">
        <w:t xml:space="preserve">notre </w:t>
      </w:r>
      <w:r>
        <w:t xml:space="preserve">équipe </w:t>
      </w:r>
      <w:r w:rsidR="00473AD4">
        <w:t>« </w:t>
      </w:r>
      <w:r>
        <w:t>développement</w:t>
      </w:r>
      <w:r w:rsidR="00A32DBE">
        <w:t xml:space="preserve"> &amp; industrialisation</w:t>
      </w:r>
      <w:r w:rsidR="00473AD4">
        <w:t> »</w:t>
      </w:r>
      <w:r>
        <w:t xml:space="preserve">, </w:t>
      </w:r>
      <w:r w:rsidR="00473AD4">
        <w:t xml:space="preserve">le Chargé d’Affaires est le lien entre </w:t>
      </w:r>
      <w:r w:rsidR="00E25217">
        <w:t>nos</w:t>
      </w:r>
      <w:r w:rsidR="00473AD4">
        <w:t xml:space="preserve"> client</w:t>
      </w:r>
      <w:r w:rsidR="00E25217">
        <w:t>s</w:t>
      </w:r>
      <w:r w:rsidR="00473AD4">
        <w:t xml:space="preserve">, </w:t>
      </w:r>
      <w:r w:rsidR="00E25217">
        <w:t>nos</w:t>
      </w:r>
      <w:r w:rsidR="00473AD4">
        <w:t xml:space="preserve"> équipes internes et</w:t>
      </w:r>
      <w:r w:rsidR="00E25217">
        <w:t xml:space="preserve"> nos</w:t>
      </w:r>
      <w:r w:rsidR="00473AD4">
        <w:t xml:space="preserve"> fournisseurs. Il est responsable du développement des nouveaux produits et du suivi technique </w:t>
      </w:r>
      <w:r w:rsidR="00E25217">
        <w:t>pour le portefeuille</w:t>
      </w:r>
      <w:r w:rsidR="00473AD4">
        <w:t xml:space="preserve"> client qui lui </w:t>
      </w:r>
      <w:r w:rsidR="00E25217">
        <w:t>sera</w:t>
      </w:r>
      <w:r w:rsidR="00473AD4">
        <w:t xml:space="preserve"> progressivement confié.</w:t>
      </w:r>
    </w:p>
    <w:p w:rsidR="00473AD4" w:rsidRDefault="00473AD4">
      <w:r>
        <w:t xml:space="preserve">Ce poste convient à un candidat </w:t>
      </w:r>
      <w:r w:rsidR="00E25217">
        <w:t>technique, p</w:t>
      </w:r>
      <w:r>
        <w:t>assionn</w:t>
      </w:r>
      <w:r w:rsidR="00E25217">
        <w:t>é par le métier de la fonderie, qui aime le contact et le terrain. Une première expérience est souhaitable.</w:t>
      </w:r>
    </w:p>
    <w:sectPr w:rsidR="0047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21107"/>
    <w:multiLevelType w:val="hybridMultilevel"/>
    <w:tmpl w:val="CF58E6A0"/>
    <w:lvl w:ilvl="0" w:tplc="F7FC4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26"/>
    <w:rsid w:val="00006E26"/>
    <w:rsid w:val="00043C50"/>
    <w:rsid w:val="001B4C8B"/>
    <w:rsid w:val="00473AD4"/>
    <w:rsid w:val="005C7378"/>
    <w:rsid w:val="00A32DBE"/>
    <w:rsid w:val="00BE4F63"/>
    <w:rsid w:val="00E25217"/>
    <w:rsid w:val="00F70B22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39F1-57BE-49E3-A228-00C8CE79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Renard</dc:creator>
  <cp:keywords/>
  <dc:description/>
  <cp:lastModifiedBy>pcsecretdao</cp:lastModifiedBy>
  <cp:revision>2</cp:revision>
  <dcterms:created xsi:type="dcterms:W3CDTF">2020-01-22T13:05:00Z</dcterms:created>
  <dcterms:modified xsi:type="dcterms:W3CDTF">2020-01-22T13:05:00Z</dcterms:modified>
</cp:coreProperties>
</file>