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51971" w14:textId="77777777" w:rsidR="00AD187C" w:rsidRDefault="00E13C5F">
      <w:r>
        <w:rPr>
          <w:noProof/>
        </w:rPr>
        <w:drawing>
          <wp:anchor distT="0" distB="0" distL="114300" distR="114300" simplePos="0" relativeHeight="251657728" behindDoc="1" locked="0" layoutInCell="1" allowOverlap="1" wp14:anchorId="77251992" wp14:editId="77251993">
            <wp:simplePos x="0" y="0"/>
            <wp:positionH relativeFrom="column">
              <wp:posOffset>1736090</wp:posOffset>
            </wp:positionH>
            <wp:positionV relativeFrom="paragraph">
              <wp:posOffset>-546735</wp:posOffset>
            </wp:positionV>
            <wp:extent cx="1666875" cy="677545"/>
            <wp:effectExtent l="0" t="0" r="9525" b="8255"/>
            <wp:wrapThrough wrapText="bothSides">
              <wp:wrapPolygon edited="0">
                <wp:start x="0" y="0"/>
                <wp:lineTo x="0" y="21256"/>
                <wp:lineTo x="21477" y="21256"/>
                <wp:lineTo x="21477" y="0"/>
                <wp:lineTo x="0" y="0"/>
              </wp:wrapPolygon>
            </wp:wrapThrough>
            <wp:docPr id="3" name="Image 3" descr="logo_elis_DEF_HD_grandRs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elis_DEF_HD_grandRs_RV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51972" w14:textId="77777777" w:rsidR="00AD187C" w:rsidRPr="00744D6A" w:rsidRDefault="00AD187C">
      <w:pPr>
        <w:jc w:val="right"/>
      </w:pPr>
    </w:p>
    <w:p w14:paraId="77251973" w14:textId="77777777" w:rsidR="00147D5D" w:rsidRDefault="00147D5D" w:rsidP="00147D5D">
      <w:pPr>
        <w:rPr>
          <w:rFonts w:ascii="Century Gothic" w:hAnsi="Century Gothic" w:cs="Arial"/>
          <w:sz w:val="20"/>
          <w:szCs w:val="20"/>
        </w:rPr>
      </w:pPr>
      <w:r w:rsidRPr="00B35948">
        <w:rPr>
          <w:rFonts w:ascii="Century Gothic" w:hAnsi="Century Gothic" w:cs="Arial"/>
          <w:sz w:val="20"/>
          <w:szCs w:val="20"/>
        </w:rPr>
        <w:t>Rejoignez</w:t>
      </w:r>
      <w:r>
        <w:rPr>
          <w:rFonts w:ascii="Century Gothic" w:hAnsi="Century Gothic" w:cs="Arial"/>
          <w:b/>
          <w:sz w:val="20"/>
          <w:szCs w:val="20"/>
        </w:rPr>
        <w:t xml:space="preserve"> Elis</w:t>
      </w:r>
      <w:r>
        <w:rPr>
          <w:rFonts w:ascii="Century Gothic" w:hAnsi="Century Gothic" w:cs="Arial"/>
          <w:sz w:val="20"/>
          <w:szCs w:val="20"/>
        </w:rPr>
        <w:t xml:space="preserve">, groupe multiservices, leader de la location-entretien de vêtements professionnels, d’articles textiles et d’hygiène. </w:t>
      </w:r>
    </w:p>
    <w:p w14:paraId="77251974" w14:textId="77777777" w:rsidR="00147D5D" w:rsidRDefault="00147D5D" w:rsidP="00147D5D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Notre mission ?</w:t>
      </w:r>
      <w:r>
        <w:rPr>
          <w:rFonts w:ascii="Century Gothic" w:hAnsi="Century Gothic" w:cs="Arial"/>
          <w:sz w:val="20"/>
          <w:szCs w:val="20"/>
        </w:rPr>
        <w:t xml:space="preserve"> Simplifier la vie des professionnels en leur permettant de se concentrer sur leur cœur de métier. Ainsi 240 000 clients, de toute taille et de tout secteur, nous font confiance à travers le monde. Grâce à nos 21 000 collaborateurs portés par leur excellence opérationnelle, nous connaissons une croissance ininterrompue depuis 60 ans.</w:t>
      </w:r>
    </w:p>
    <w:p w14:paraId="77251975" w14:textId="77777777" w:rsidR="00147D5D" w:rsidRDefault="00147D5D" w:rsidP="00147D5D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Avec plus de 90 usines et 200 centres de service répartis dans 13 pays, nous bénéficions d’un rayonnement international qui nous permet d’agir au plus près de nos clients.</w:t>
      </w:r>
    </w:p>
    <w:p w14:paraId="77251976" w14:textId="77777777" w:rsidR="00147D5D" w:rsidRDefault="00147D5D" w:rsidP="00147D5D">
      <w:pPr>
        <w:rPr>
          <w:rFonts w:ascii="Century Gothic" w:hAnsi="Century Gothic" w:cs="Arial"/>
          <w:i/>
          <w:sz w:val="20"/>
          <w:szCs w:val="20"/>
        </w:rPr>
      </w:pPr>
    </w:p>
    <w:p w14:paraId="77251977" w14:textId="77777777" w:rsidR="00147D5D" w:rsidRPr="00B35948" w:rsidRDefault="00147D5D" w:rsidP="00147D5D">
      <w:pPr>
        <w:rPr>
          <w:rFonts w:ascii="Century Gothic" w:hAnsi="Century Gothic" w:cs="Arial"/>
          <w:i/>
          <w:sz w:val="20"/>
          <w:szCs w:val="20"/>
        </w:rPr>
      </w:pPr>
      <w:r w:rsidRPr="00B35948">
        <w:rPr>
          <w:rFonts w:ascii="Century Gothic" w:hAnsi="Century Gothic" w:cs="Arial"/>
          <w:i/>
          <w:sz w:val="20"/>
          <w:szCs w:val="20"/>
        </w:rPr>
        <w:t>Le service c’est Elis. Et Elis c’est vous.</w:t>
      </w:r>
    </w:p>
    <w:p w14:paraId="77251978" w14:textId="77777777" w:rsidR="00B71C1D" w:rsidRPr="00F25DA4" w:rsidRDefault="00B71C1D" w:rsidP="00B71C1D">
      <w:pPr>
        <w:rPr>
          <w:rFonts w:ascii="Calibri" w:hAnsi="Calibri"/>
        </w:rPr>
      </w:pPr>
    </w:p>
    <w:p w14:paraId="77251979" w14:textId="6A372D0F" w:rsidR="00B71C1D" w:rsidRPr="00E06916" w:rsidRDefault="00727F32" w:rsidP="00B71C1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Nous recherchons pour notre</w:t>
      </w:r>
      <w:r w:rsidR="00B71C1D" w:rsidRPr="00E06916">
        <w:rPr>
          <w:rFonts w:ascii="Century Gothic" w:hAnsi="Century Gothic"/>
          <w:sz w:val="20"/>
          <w:szCs w:val="20"/>
        </w:rPr>
        <w:t xml:space="preserve"> site de</w:t>
      </w:r>
      <w:r w:rsidR="0034740A" w:rsidRPr="00E06916">
        <w:rPr>
          <w:rFonts w:ascii="Century Gothic" w:hAnsi="Century Gothic"/>
          <w:sz w:val="20"/>
          <w:szCs w:val="20"/>
        </w:rPr>
        <w:t xml:space="preserve"> </w:t>
      </w:r>
      <w:r w:rsidR="00F54495">
        <w:rPr>
          <w:rFonts w:ascii="Century Gothic" w:hAnsi="Century Gothic" w:cs="Tahoma"/>
          <w:sz w:val="22"/>
          <w:szCs w:val="22"/>
        </w:rPr>
        <w:t xml:space="preserve">Déols </w:t>
      </w:r>
      <w:r w:rsidR="001C6472" w:rsidRPr="00E06916">
        <w:rPr>
          <w:rFonts w:ascii="Century Gothic" w:hAnsi="Century Gothic"/>
          <w:sz w:val="20"/>
          <w:szCs w:val="20"/>
        </w:rPr>
        <w:t xml:space="preserve"> un(e) </w:t>
      </w:r>
      <w:r w:rsidR="00B71C1D" w:rsidRPr="00E06916">
        <w:rPr>
          <w:rFonts w:ascii="Century Gothic" w:hAnsi="Century Gothic"/>
          <w:sz w:val="20"/>
          <w:szCs w:val="20"/>
        </w:rPr>
        <w:t>:</w:t>
      </w:r>
    </w:p>
    <w:p w14:paraId="7725197A" w14:textId="77777777" w:rsidR="00B71C1D" w:rsidRPr="00F25DA4" w:rsidRDefault="00B71C1D" w:rsidP="00B71C1D">
      <w:pPr>
        <w:rPr>
          <w:rFonts w:ascii="Calibri" w:hAnsi="Calibri"/>
        </w:rPr>
      </w:pPr>
    </w:p>
    <w:p w14:paraId="7725197B" w14:textId="77777777" w:rsidR="00B71C1D" w:rsidRPr="00147D5D" w:rsidRDefault="00147D5D" w:rsidP="0034740A">
      <w:pPr>
        <w:jc w:val="center"/>
        <w:rPr>
          <w:rFonts w:ascii="Calibri" w:hAnsi="Calibri"/>
          <w:b/>
          <w:color w:val="00AFAD"/>
        </w:rPr>
      </w:pPr>
      <w:r w:rsidRPr="00147D5D">
        <w:rPr>
          <w:rFonts w:ascii="Century Gothic" w:hAnsi="Century Gothic"/>
          <w:b/>
          <w:color w:val="00AFAD"/>
          <w:sz w:val="28"/>
          <w:szCs w:val="28"/>
        </w:rPr>
        <w:t>Technicien</w:t>
      </w:r>
      <w:r w:rsidR="00D103C0" w:rsidRPr="00147D5D">
        <w:rPr>
          <w:rFonts w:ascii="Century Gothic" w:hAnsi="Century Gothic"/>
          <w:b/>
          <w:color w:val="00AFAD"/>
          <w:sz w:val="28"/>
          <w:szCs w:val="28"/>
        </w:rPr>
        <w:t xml:space="preserve"> de maintenance</w:t>
      </w:r>
      <w:r w:rsidR="0034740A" w:rsidRPr="00147D5D">
        <w:rPr>
          <w:rFonts w:ascii="Century Gothic" w:hAnsi="Century Gothic"/>
          <w:b/>
          <w:color w:val="00AFAD"/>
          <w:sz w:val="28"/>
          <w:szCs w:val="28"/>
        </w:rPr>
        <w:t xml:space="preserve"> </w:t>
      </w:r>
      <w:r w:rsidRPr="00147D5D">
        <w:rPr>
          <w:rFonts w:ascii="Century Gothic" w:hAnsi="Century Gothic"/>
          <w:b/>
          <w:color w:val="00AFAD"/>
          <w:sz w:val="28"/>
          <w:szCs w:val="28"/>
        </w:rPr>
        <w:t xml:space="preserve">industrielle </w:t>
      </w:r>
      <w:r w:rsidR="001C6472" w:rsidRPr="00147D5D">
        <w:rPr>
          <w:rFonts w:ascii="Century Gothic" w:hAnsi="Century Gothic"/>
          <w:b/>
          <w:color w:val="00AFAD"/>
          <w:sz w:val="28"/>
          <w:szCs w:val="28"/>
        </w:rPr>
        <w:t xml:space="preserve">- </w:t>
      </w:r>
      <w:r w:rsidR="00B71C1D" w:rsidRPr="00147D5D">
        <w:rPr>
          <w:rFonts w:ascii="Century Gothic" w:hAnsi="Century Gothic"/>
          <w:b/>
          <w:color w:val="00AFAD"/>
          <w:sz w:val="28"/>
          <w:szCs w:val="28"/>
        </w:rPr>
        <w:t>H/F</w:t>
      </w:r>
    </w:p>
    <w:p w14:paraId="7725197C" w14:textId="3361B1F1" w:rsidR="00B71C1D" w:rsidRPr="0078483F" w:rsidRDefault="00F54495" w:rsidP="0034740A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 alternance</w:t>
      </w:r>
    </w:p>
    <w:p w14:paraId="7725197D" w14:textId="77777777" w:rsidR="001C6472" w:rsidRDefault="001C6472" w:rsidP="0034740A">
      <w:pPr>
        <w:jc w:val="center"/>
        <w:rPr>
          <w:rFonts w:ascii="Calibri" w:hAnsi="Calibri"/>
        </w:rPr>
      </w:pPr>
    </w:p>
    <w:p w14:paraId="7725197E" w14:textId="77777777" w:rsidR="001C6472" w:rsidRPr="00C54141" w:rsidRDefault="001C6472" w:rsidP="001C6472">
      <w:pPr>
        <w:rPr>
          <w:rFonts w:ascii="Century Gothic" w:hAnsi="Century Gothic"/>
          <w:b/>
        </w:rPr>
      </w:pPr>
      <w:r w:rsidRPr="00C54141">
        <w:rPr>
          <w:rFonts w:ascii="Century Gothic" w:hAnsi="Century Gothic"/>
          <w:b/>
        </w:rPr>
        <w:t>Missions :</w:t>
      </w:r>
    </w:p>
    <w:p w14:paraId="7725197F" w14:textId="77777777" w:rsidR="001C6472" w:rsidRPr="001C6472" w:rsidRDefault="001C6472" w:rsidP="001C6472">
      <w:pPr>
        <w:rPr>
          <w:rFonts w:ascii="Calibri" w:hAnsi="Calibri"/>
          <w:sz w:val="22"/>
          <w:szCs w:val="22"/>
        </w:rPr>
      </w:pPr>
    </w:p>
    <w:p w14:paraId="77251980" w14:textId="77777777" w:rsidR="00D103C0" w:rsidRPr="00D103C0" w:rsidRDefault="00D103C0" w:rsidP="00D103C0">
      <w:pPr>
        <w:rPr>
          <w:rFonts w:ascii="Century Gothic" w:hAnsi="Century Gothic" w:cs="Arial"/>
          <w:sz w:val="20"/>
          <w:szCs w:val="20"/>
        </w:rPr>
      </w:pPr>
      <w:r w:rsidRPr="00D103C0">
        <w:rPr>
          <w:rFonts w:ascii="Century Gothic" w:hAnsi="Century Gothic" w:cs="Arial"/>
          <w:sz w:val="20"/>
          <w:szCs w:val="20"/>
        </w:rPr>
        <w:t>Rattaché(e) au Responsable du service maintenance, vous êtes en charge de la maintenance de nos équipements de production.</w:t>
      </w:r>
    </w:p>
    <w:p w14:paraId="77251981" w14:textId="77777777" w:rsidR="00D103C0" w:rsidRPr="00D103C0" w:rsidRDefault="00D103C0" w:rsidP="00D103C0">
      <w:pPr>
        <w:rPr>
          <w:rFonts w:ascii="Century Gothic" w:hAnsi="Century Gothic" w:cs="Arial"/>
          <w:sz w:val="20"/>
          <w:szCs w:val="20"/>
        </w:rPr>
      </w:pPr>
      <w:r w:rsidRPr="00D103C0">
        <w:rPr>
          <w:rFonts w:ascii="Century Gothic" w:hAnsi="Century Gothic" w:cs="Arial"/>
          <w:sz w:val="20"/>
          <w:szCs w:val="20"/>
        </w:rPr>
        <w:t xml:space="preserve">Vous avez pour mission de contribuer au bon fonctionnement et à la pérennité de l’outil de production et de l’ensemble des installations incluant les moyens généraux. </w:t>
      </w:r>
    </w:p>
    <w:p w14:paraId="77251982" w14:textId="77777777" w:rsidR="00D103C0" w:rsidRPr="00D103C0" w:rsidRDefault="00D103C0" w:rsidP="00D103C0">
      <w:pPr>
        <w:rPr>
          <w:rFonts w:ascii="Century Gothic" w:hAnsi="Century Gothic" w:cs="Arial"/>
          <w:sz w:val="20"/>
          <w:szCs w:val="20"/>
        </w:rPr>
      </w:pPr>
    </w:p>
    <w:p w14:paraId="77251983" w14:textId="77777777" w:rsidR="00D103C0" w:rsidRPr="00D103C0" w:rsidRDefault="00D103C0" w:rsidP="00D103C0">
      <w:pPr>
        <w:rPr>
          <w:rFonts w:ascii="Century Gothic" w:hAnsi="Century Gothic" w:cs="Arial"/>
          <w:sz w:val="20"/>
          <w:szCs w:val="20"/>
        </w:rPr>
      </w:pPr>
      <w:r w:rsidRPr="00D103C0">
        <w:rPr>
          <w:rFonts w:ascii="Century Gothic" w:hAnsi="Century Gothic" w:cs="Arial"/>
          <w:sz w:val="20"/>
          <w:szCs w:val="20"/>
        </w:rPr>
        <w:t>A ce titre, vous êtes en charge de :</w:t>
      </w:r>
    </w:p>
    <w:p w14:paraId="77251984" w14:textId="77777777" w:rsidR="00D103C0" w:rsidRPr="00D103C0" w:rsidRDefault="00D103C0" w:rsidP="00D103C0">
      <w:pPr>
        <w:pStyle w:val="Paragraphedeliste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00D103C0">
        <w:rPr>
          <w:rFonts w:ascii="Century Gothic" w:hAnsi="Century Gothic" w:cs="Arial"/>
          <w:sz w:val="20"/>
          <w:szCs w:val="20"/>
        </w:rPr>
        <w:t>la connaissance et la compréhension technique des équipements suivants : tunnel de lavage, séchoirs industriels, convoyeurs, calandres,</w:t>
      </w:r>
    </w:p>
    <w:p w14:paraId="77251985" w14:textId="77777777" w:rsidR="00D103C0" w:rsidRPr="00D103C0" w:rsidRDefault="00D103C0" w:rsidP="00D103C0">
      <w:pPr>
        <w:pStyle w:val="Paragraphedeliste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00D103C0">
        <w:rPr>
          <w:rFonts w:ascii="Century Gothic" w:hAnsi="Century Gothic" w:cs="Arial"/>
          <w:sz w:val="20"/>
          <w:szCs w:val="20"/>
        </w:rPr>
        <w:t>l’entretien préventif de l’ensemble du parc machines de l’usine,</w:t>
      </w:r>
    </w:p>
    <w:p w14:paraId="77251986" w14:textId="77777777" w:rsidR="00D103C0" w:rsidRPr="00D103C0" w:rsidRDefault="00D103C0" w:rsidP="00D103C0">
      <w:pPr>
        <w:pStyle w:val="Paragraphedeliste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00D103C0">
        <w:rPr>
          <w:rFonts w:ascii="Century Gothic" w:hAnsi="Century Gothic" w:cs="Arial"/>
          <w:sz w:val="20"/>
          <w:szCs w:val="20"/>
        </w:rPr>
        <w:t>l’organisation de la maintenance corrective,</w:t>
      </w:r>
    </w:p>
    <w:p w14:paraId="77251987" w14:textId="77777777" w:rsidR="00D103C0" w:rsidRPr="00D103C0" w:rsidRDefault="00D103C0" w:rsidP="00D103C0">
      <w:pPr>
        <w:pStyle w:val="Paragraphedeliste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00D103C0">
        <w:rPr>
          <w:rFonts w:ascii="Century Gothic" w:hAnsi="Century Gothic" w:cs="Arial"/>
          <w:sz w:val="20"/>
          <w:szCs w:val="20"/>
        </w:rPr>
        <w:t>la mise en place des interventions demandées : mise en route et arrêt des machines, contrôle régulier de l’ensemble des paramètres de fonctionnement,</w:t>
      </w:r>
    </w:p>
    <w:p w14:paraId="77251988" w14:textId="77777777" w:rsidR="00D103C0" w:rsidRPr="00D103C0" w:rsidRDefault="00D103C0" w:rsidP="00D103C0">
      <w:pPr>
        <w:pStyle w:val="Paragraphedeliste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00D103C0">
        <w:rPr>
          <w:rFonts w:ascii="Century Gothic" w:hAnsi="Century Gothic" w:cs="Arial"/>
          <w:sz w:val="20"/>
          <w:szCs w:val="20"/>
        </w:rPr>
        <w:t>le suivi des consignes associées de sécurité et d’hygiène.</w:t>
      </w:r>
    </w:p>
    <w:p w14:paraId="77251989" w14:textId="77777777" w:rsidR="00B71C1D" w:rsidRPr="00F25DA4" w:rsidRDefault="00B71C1D" w:rsidP="00B71C1D">
      <w:pPr>
        <w:rPr>
          <w:rFonts w:ascii="Calibri" w:hAnsi="Calibri"/>
        </w:rPr>
      </w:pPr>
      <w:bookmarkStart w:id="0" w:name="_GoBack"/>
      <w:bookmarkEnd w:id="0"/>
    </w:p>
    <w:p w14:paraId="7725198A" w14:textId="77777777" w:rsidR="00B71C1D" w:rsidRPr="00C54141" w:rsidRDefault="001C6472" w:rsidP="00B71C1D">
      <w:pPr>
        <w:rPr>
          <w:rFonts w:ascii="Century Gothic" w:hAnsi="Century Gothic"/>
          <w:b/>
        </w:rPr>
      </w:pPr>
      <w:r w:rsidRPr="00C54141">
        <w:rPr>
          <w:rFonts w:ascii="Century Gothic" w:hAnsi="Century Gothic"/>
          <w:b/>
        </w:rPr>
        <w:t>Profil recherché :</w:t>
      </w:r>
    </w:p>
    <w:p w14:paraId="7725198B" w14:textId="77777777" w:rsidR="001C6472" w:rsidRDefault="001C6472" w:rsidP="00B71C1D">
      <w:pPr>
        <w:rPr>
          <w:rFonts w:ascii="Calibri" w:hAnsi="Calibri"/>
          <w:sz w:val="22"/>
          <w:szCs w:val="22"/>
        </w:rPr>
      </w:pPr>
    </w:p>
    <w:p w14:paraId="7725198F" w14:textId="0BCF9540" w:rsidR="00B71C1D" w:rsidRPr="00E06916" w:rsidRDefault="00CE58F8" w:rsidP="00D103C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 niveau BAC, v</w:t>
      </w:r>
      <w:r w:rsidR="00D103C0" w:rsidRPr="00D103C0">
        <w:rPr>
          <w:rFonts w:ascii="Century Gothic" w:hAnsi="Century Gothic"/>
          <w:sz w:val="20"/>
          <w:szCs w:val="20"/>
        </w:rPr>
        <w:t>otre dynamisme, votre autonomie, votre capacité à travailler en équipe et votre curiosité sont autant d’atouts qui vous permettront de réussir dans ce poste et d’intégrer un groupe vous offrant de réelles perspectives d’évolution.</w:t>
      </w:r>
    </w:p>
    <w:p w14:paraId="77251990" w14:textId="77777777" w:rsidR="00D103C0" w:rsidRDefault="00D103C0" w:rsidP="00B71C1D">
      <w:pPr>
        <w:rPr>
          <w:rFonts w:ascii="Century Gothic" w:hAnsi="Century Gothic"/>
          <w:sz w:val="20"/>
          <w:szCs w:val="20"/>
        </w:rPr>
      </w:pPr>
    </w:p>
    <w:p w14:paraId="00D3BB15" w14:textId="77777777" w:rsidR="00CE58F8" w:rsidRDefault="00CE58F8" w:rsidP="00B71C1D">
      <w:pPr>
        <w:rPr>
          <w:rFonts w:ascii="Century Gothic" w:hAnsi="Century Gothic"/>
          <w:sz w:val="20"/>
          <w:szCs w:val="20"/>
        </w:rPr>
      </w:pPr>
    </w:p>
    <w:p w14:paraId="55BCB9F1" w14:textId="302CD246" w:rsidR="00CE58F8" w:rsidRPr="00CE58F8" w:rsidRDefault="00CE58F8" w:rsidP="00B71C1D">
      <w:pPr>
        <w:rPr>
          <w:rFonts w:ascii="Century Gothic" w:hAnsi="Century Gothic"/>
          <w:b/>
          <w:sz w:val="20"/>
          <w:szCs w:val="20"/>
        </w:rPr>
      </w:pPr>
      <w:r w:rsidRPr="00CE58F8">
        <w:rPr>
          <w:rFonts w:ascii="Century Gothic" w:hAnsi="Century Gothic"/>
          <w:b/>
          <w:sz w:val="20"/>
          <w:szCs w:val="20"/>
        </w:rPr>
        <w:t>Merci d’envoyer votre CV et lettre de motivation à anais.mary@elis.com</w:t>
      </w:r>
    </w:p>
    <w:sectPr w:rsidR="00CE58F8" w:rsidRPr="00CE58F8" w:rsidSect="00A15C04">
      <w:pgSz w:w="11906" w:h="16838"/>
      <w:pgMar w:top="1417" w:right="1417" w:bottom="1417" w:left="2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4BD2"/>
    <w:multiLevelType w:val="hybridMultilevel"/>
    <w:tmpl w:val="91505306"/>
    <w:lvl w:ilvl="0" w:tplc="BEC4FA5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02A4A"/>
    <w:multiLevelType w:val="hybridMultilevel"/>
    <w:tmpl w:val="79645AE4"/>
    <w:lvl w:ilvl="0" w:tplc="1F8A32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536A76"/>
    <w:multiLevelType w:val="hybridMultilevel"/>
    <w:tmpl w:val="2806E44A"/>
    <w:lvl w:ilvl="0" w:tplc="7292EC1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04"/>
    <w:rsid w:val="00030B8E"/>
    <w:rsid w:val="00085636"/>
    <w:rsid w:val="00147D5D"/>
    <w:rsid w:val="00151AAE"/>
    <w:rsid w:val="001C6472"/>
    <w:rsid w:val="001F235F"/>
    <w:rsid w:val="001F4305"/>
    <w:rsid w:val="002077C8"/>
    <w:rsid w:val="002E0663"/>
    <w:rsid w:val="0034740A"/>
    <w:rsid w:val="003B3F7A"/>
    <w:rsid w:val="00441BDB"/>
    <w:rsid w:val="004532F7"/>
    <w:rsid w:val="0070611A"/>
    <w:rsid w:val="00727F32"/>
    <w:rsid w:val="007659B5"/>
    <w:rsid w:val="0078483F"/>
    <w:rsid w:val="008739C6"/>
    <w:rsid w:val="008A5BF0"/>
    <w:rsid w:val="008F515D"/>
    <w:rsid w:val="009E54C6"/>
    <w:rsid w:val="009F1DE0"/>
    <w:rsid w:val="00A13D73"/>
    <w:rsid w:val="00A15C04"/>
    <w:rsid w:val="00AD187C"/>
    <w:rsid w:val="00AE6854"/>
    <w:rsid w:val="00B24199"/>
    <w:rsid w:val="00B71C1D"/>
    <w:rsid w:val="00BA7520"/>
    <w:rsid w:val="00C173D9"/>
    <w:rsid w:val="00C466BD"/>
    <w:rsid w:val="00C54141"/>
    <w:rsid w:val="00CB5658"/>
    <w:rsid w:val="00CE58F8"/>
    <w:rsid w:val="00D103C0"/>
    <w:rsid w:val="00E06916"/>
    <w:rsid w:val="00E13C5F"/>
    <w:rsid w:val="00F15DD7"/>
    <w:rsid w:val="00F25DA4"/>
    <w:rsid w:val="00F54495"/>
    <w:rsid w:val="00FA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51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34740A"/>
    <w:pPr>
      <w:jc w:val="both"/>
    </w:pPr>
    <w:rPr>
      <w:rFonts w:ascii="Eras Medium ITC" w:hAnsi="Eras Medium ITC"/>
      <w:sz w:val="20"/>
      <w:szCs w:val="20"/>
    </w:rPr>
  </w:style>
  <w:style w:type="character" w:customStyle="1" w:styleId="CorpsdetexteCar">
    <w:name w:val="Corps de texte Car"/>
    <w:link w:val="Corpsdetexte"/>
    <w:rsid w:val="0034740A"/>
    <w:rPr>
      <w:rFonts w:ascii="Eras Medium ITC" w:hAnsi="Eras Medium ITC"/>
    </w:rPr>
  </w:style>
  <w:style w:type="paragraph" w:styleId="Paragraphedeliste">
    <w:name w:val="List Paragraph"/>
    <w:basedOn w:val="Normal"/>
    <w:uiPriority w:val="34"/>
    <w:qFormat/>
    <w:rsid w:val="00784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34740A"/>
    <w:pPr>
      <w:jc w:val="both"/>
    </w:pPr>
    <w:rPr>
      <w:rFonts w:ascii="Eras Medium ITC" w:hAnsi="Eras Medium ITC"/>
      <w:sz w:val="20"/>
      <w:szCs w:val="20"/>
    </w:rPr>
  </w:style>
  <w:style w:type="character" w:customStyle="1" w:styleId="CorpsdetexteCar">
    <w:name w:val="Corps de texte Car"/>
    <w:link w:val="Corpsdetexte"/>
    <w:rsid w:val="0034740A"/>
    <w:rPr>
      <w:rFonts w:ascii="Eras Medium ITC" w:hAnsi="Eras Medium ITC"/>
    </w:rPr>
  </w:style>
  <w:style w:type="paragraph" w:styleId="Paragraphedeliste">
    <w:name w:val="List Paragraph"/>
    <w:basedOn w:val="Normal"/>
    <w:uiPriority w:val="34"/>
    <w:qFormat/>
    <w:rsid w:val="00784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_x0020_associés xmlns="7ac81120-85cb-44f7-9bb0-1bc4cd4530cb"/>
    <n73ce1fa18ac4faa8d085e8c3ca1127e xmlns="8d739342-679c-4719-86d7-5094038e63a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CHAPITRE 1 - Recrutement</TermName>
          <TermId xmlns="http://schemas.microsoft.com/office/infopath/2007/PartnerControls">2ab13058-459a-4287-987b-f66156304048</TermId>
        </TermInfo>
      </Terms>
    </n73ce1fa18ac4faa8d085e8c3ca1127e>
    <TaxCatchAll xmlns="8d739342-679c-4719-86d7-5094038e63a6">
      <Value>173</Value>
    </TaxCatchAll>
    <Description_x0020_document xmlns="8d739342-679c-4719-86d7-5094038e63a6" xsi:nil="true"/>
    <Type_x0020_de_x0020_document xmlns="8d739342-679c-4719-86d7-5094038e63a6">3. Outils</Type_x0020_de_x0020_document>
    <o3a512e9b44643f8b2234ea524139537 xmlns="103d9c19-7481-4693-a611-9defca8542aa">
      <Terms xmlns="http://schemas.microsoft.com/office/infopath/2007/PartnerControls"/>
    </o3a512e9b44643f8b2234ea524139537>
    <_dlc_DocId xmlns="8d739342-679c-4719-86d7-5094038e63a6">DIRRH-31-1091</_dlc_DocId>
    <_dlc_DocIdUrl xmlns="8d739342-679c-4719-86d7-5094038e63a6">
      <Url>https://elis.sharepoint.com/sites/drh/Guide_pratique_des_RH/_layouts/15/DocIdRedir.aspx?ID=DIRRH-31-1091</Url>
      <Description>DIRRH-31-1091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1 - doc" ma:contentTypeID="0x010100EAD2BE2EC0319A4D9963F31040DA408100D33BF88DAE2E0044B2A24001A9F5C229" ma:contentTypeVersion="43" ma:contentTypeDescription="" ma:contentTypeScope="" ma:versionID="2525bf39567972f29742aac0a33bc5e4">
  <xsd:schema xmlns:xsd="http://www.w3.org/2001/XMLSchema" xmlns:xs="http://www.w3.org/2001/XMLSchema" xmlns:p="http://schemas.microsoft.com/office/2006/metadata/properties" xmlns:ns2="8d739342-679c-4719-86d7-5094038e63a6" xmlns:ns3="103d9c19-7481-4693-a611-9defca8542aa" xmlns:ns4="7ac81120-85cb-44f7-9bb0-1bc4cd4530cb" targetNamespace="http://schemas.microsoft.com/office/2006/metadata/properties" ma:root="true" ma:fieldsID="862afb7b1122c4fb6ac59fb5b348b64d" ns2:_="" ns3:_="" ns4:_="">
    <xsd:import namespace="8d739342-679c-4719-86d7-5094038e63a6"/>
    <xsd:import namespace="103d9c19-7481-4693-a611-9defca8542aa"/>
    <xsd:import namespace="7ac81120-85cb-44f7-9bb0-1bc4cd4530cb"/>
    <xsd:element name="properties">
      <xsd:complexType>
        <xsd:sequence>
          <xsd:element name="documentManagement">
            <xsd:complexType>
              <xsd:all>
                <xsd:element ref="ns2:Type_x0020_de_x0020_document"/>
                <xsd:element ref="ns2:Description_x0020_document" minOccurs="0"/>
                <xsd:element ref="ns4:Documents_x0020_associés" minOccurs="0"/>
                <xsd:element ref="ns2:_dlc_DocId" minOccurs="0"/>
                <xsd:element ref="ns2:_dlc_DocIdUrl" minOccurs="0"/>
                <xsd:element ref="ns2:_dlc_DocIdPersistId" minOccurs="0"/>
                <xsd:element ref="ns2:n73ce1fa18ac4faa8d085e8c3ca1127e" minOccurs="0"/>
                <xsd:element ref="ns2:TaxCatchAll" minOccurs="0"/>
                <xsd:element ref="ns2:TaxCatchAllLabel" minOccurs="0"/>
                <xsd:element ref="ns4:Documents_x0020_associés_x003a_Valeur_x0020_d_x2019_ID_x0020_de_x0020_document" minOccurs="0"/>
                <xsd:element ref="ns4:SharedWithUsers" minOccurs="0"/>
                <xsd:element ref="ns3:o3a512e9b44643f8b2234ea524139537" minOccurs="0"/>
                <xsd:element ref="ns2:SharingHintHash" minOccurs="0"/>
                <xsd:element ref="ns2:SharedWithDetails" minOccurs="0"/>
                <xsd:element ref="ns4:LastSharedByUser" minOccurs="0"/>
                <xsd:element ref="ns4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39342-679c-4719-86d7-5094038e63a6" elementFormDefault="qualified">
    <xsd:import namespace="http://schemas.microsoft.com/office/2006/documentManagement/types"/>
    <xsd:import namespace="http://schemas.microsoft.com/office/infopath/2007/PartnerControls"/>
    <xsd:element name="Type_x0020_de_x0020_document" ma:index="3" ma:displayName="Type de document" ma:format="Dropdown" ma:indexed="true" ma:internalName="Type_x0020_de_x0020_document">
      <xsd:simpleType>
        <xsd:restriction base="dms:Choice">
          <xsd:enumeration value="1. Juridique"/>
          <xsd:enumeration value="2. SIRH"/>
          <xsd:enumeration value="3. Outils"/>
          <xsd:enumeration value="4. Développement RH"/>
        </xsd:restriction>
      </xsd:simpleType>
    </xsd:element>
    <xsd:element name="Description_x0020_document" ma:index="4" nillable="true" ma:displayName="Description document" ma:indexed="true" ma:internalName="Description_x0020_document">
      <xsd:simpleType>
        <xsd:restriction base="dms:Text">
          <xsd:maxLength value="255"/>
        </xsd:restriction>
      </xsd:simpleType>
    </xsd:element>
    <xsd:element name="_dlc_DocId" ma:index="9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0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73ce1fa18ac4faa8d085e8c3ca1127e" ma:index="12" ma:taxonomy="true" ma:internalName="n73ce1fa18ac4faa8d085e8c3ca1127e" ma:taxonomyFieldName="Organisation" ma:displayName="Sommaire" ma:indexed="true" ma:readOnly="false" ma:default="" ma:fieldId="{773ce1fa-18ac-4faa-8d08-5e8c3ca1127e}" ma:sspId="23bb3131-6cc5-4e77-bc53-0d9f4a5bd04f" ma:termSetId="bf48efd1-d943-44ac-abe1-c5c4d85c5d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24073c09-8fe5-4fd2-9d80-d73bd21a468f}" ma:internalName="TaxCatchAll" ma:showField="CatchAllData" ma:web="8d739342-679c-4719-86d7-5094038e6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24073c09-8fe5-4fd2-9d80-d73bd21a468f}" ma:internalName="TaxCatchAllLabel" ma:readOnly="true" ma:showField="CatchAllDataLabel" ma:web="8d739342-679c-4719-86d7-5094038e6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ingHintHash" ma:index="23" nillable="true" ma:displayName="Partage du hachage d’indicateur" ma:internalName="SharingHintHash" ma:readOnly="true">
      <xsd:simpleType>
        <xsd:restriction base="dms:Text"/>
      </xsd:simpleType>
    </xsd:element>
    <xsd:element name="SharedWithDetails" ma:index="2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d9c19-7481-4693-a611-9defca8542aa" elementFormDefault="qualified">
    <xsd:import namespace="http://schemas.microsoft.com/office/2006/documentManagement/types"/>
    <xsd:import namespace="http://schemas.microsoft.com/office/infopath/2007/PartnerControls"/>
    <xsd:element name="o3a512e9b44643f8b2234ea524139537" ma:index="18" nillable="true" ma:taxonomy="true" ma:internalName="o3a512e9b44643f8b2234ea524139537" ma:taxonomyFieldName="Mots_x0020_cl_x00e9_s" ma:displayName="Mots clés" ma:readOnly="false" ma:default="" ma:fieldId="{83a512e9-b446-43f8-b223-4ea524139537}" ma:taxonomyMulti="true" ma:sspId="23bb3131-6cc5-4e77-bc53-0d9f4a5bd04f" ma:termSetId="53b48987-67e8-47b8-9aa5-3c5c8f90e76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81120-85cb-44f7-9bb0-1bc4cd4530cb" elementFormDefault="qualified">
    <xsd:import namespace="http://schemas.microsoft.com/office/2006/documentManagement/types"/>
    <xsd:import namespace="http://schemas.microsoft.com/office/infopath/2007/PartnerControls"/>
    <xsd:element name="Documents_x0020_associés" ma:index="6" nillable="true" ma:displayName="Documents associés" ma:list="{103d9c19-7481-4693-a611-9defca8542aa}" ma:internalName="Documents_x0020_associ_x00e9_s" ma:showField="Title" ma:web="7ac81120-85cb-44f7-9bb0-1bc4cd4530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_x0020_associés_x003a_Valeur_x0020_d_x2019_ID_x0020_de_x0020_document" ma:index="15" nillable="true" ma:displayName="Documents associés:Valeur d’ID de document" ma:list="{103d9c19-7481-4693-a611-9defca8542aa}" ma:internalName="Documents_x0020_associ_x00e9_s_x003A_Valeur_x0020_d_x2019_ID_x0020_de_x0020_document" ma:readOnly="true" ma:showField="_dlc_DocId" ma:web="7ac81120-85cb-44f7-9bb0-1bc4cd4530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25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ype de contenu"/>
        <xsd:element ref="dc:title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06330B-CE5C-470E-8064-B63115C25DA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12386CD-6BB3-42A1-82F4-18A39FB994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66D41B-3E76-474C-99D2-55CF640C0DDB}">
  <ds:schemaRefs>
    <ds:schemaRef ds:uri="http://schemas.microsoft.com/office/infopath/2007/PartnerControls"/>
    <ds:schemaRef ds:uri="103d9c19-7481-4693-a611-9defca8542aa"/>
    <ds:schemaRef ds:uri="http://www.w3.org/XML/1998/namespace"/>
    <ds:schemaRef ds:uri="8d739342-679c-4719-86d7-5094038e63a6"/>
    <ds:schemaRef ds:uri="7ac81120-85cb-44f7-9bb0-1bc4cd4530cb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C8D533B-A599-4688-B130-4CA5CF83F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39342-679c-4719-86d7-5094038e63a6"/>
    <ds:schemaRef ds:uri="103d9c19-7481-4693-a611-9defca8542aa"/>
    <ds:schemaRef ds:uri="7ac81120-85cb-44f7-9bb0-1bc4cd453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Technicien Maintenance - Modèle Type</vt:lpstr>
    </vt:vector>
  </TitlesOfParts>
  <Company>ANPE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Technicien Maintenance - Modèle Type</dc:title>
  <dc:creator>severine.dupouy</dc:creator>
  <cp:lastModifiedBy>MARY Anais</cp:lastModifiedBy>
  <cp:revision>5</cp:revision>
  <cp:lastPrinted>2011-01-31T13:15:00Z</cp:lastPrinted>
  <dcterms:created xsi:type="dcterms:W3CDTF">2017-05-19T07:44:00Z</dcterms:created>
  <dcterms:modified xsi:type="dcterms:W3CDTF">2019-05-20T09:33:00Z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0x010100EAD2BE2EC0319A4D9963F31040DA408100D33BF88DAE2E0044B2A24001A9F5C229</vt:lpwstr>
  </property>
  <property fmtid="{D5CDD505-2E9C-101B-9397-08002B2CF9AE}" pid="3" name="_dlc_DocIdItemGuid">
    <vt:lpwstr>0b90ecb3-ea0d-4169-a84d-8b0e6855676b</vt:lpwstr>
  </property>
  <property fmtid="{D5CDD505-2E9C-101B-9397-08002B2CF9AE}" pid="4" name="Mots clés">
    <vt:lpwstr/>
  </property>
  <property fmtid="{D5CDD505-2E9C-101B-9397-08002B2CF9AE}" pid="5" name="Organisation">
    <vt:lpwstr>173;#CHAPITRE 1 - Recrutement|2ab13058-459a-4287-987b-f66156304048</vt:lpwstr>
  </property>
</Properties>
</file>